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FD" w:rsidRPr="00984300" w:rsidRDefault="008B6E89" w:rsidP="0002059F">
      <w:pPr>
        <w:rPr>
          <w:rFonts w:asciiTheme="minorBidi" w:hAnsiTheme="minorBidi"/>
          <w:noProof/>
        </w:rPr>
      </w:pPr>
      <w:r w:rsidRPr="00984300">
        <w:rPr>
          <w:rFonts w:asciiTheme="minorBidi" w:hAnsiTheme="minorBidi"/>
          <w:noProof/>
        </w:rPr>
        <w:drawing>
          <wp:inline distT="0" distB="0" distL="0" distR="0">
            <wp:extent cx="2554217" cy="47743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217" cy="47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B06" w:rsidRPr="00984300" w:rsidRDefault="00D60B06" w:rsidP="00D60B0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984300">
        <w:rPr>
          <w:rFonts w:asciiTheme="minorBidi" w:hAnsiTheme="minorBidi"/>
          <w:b/>
          <w:bCs/>
          <w:sz w:val="24"/>
          <w:szCs w:val="24"/>
        </w:rPr>
        <w:t>Warm Welcome to the Continental Hotel</w:t>
      </w:r>
    </w:p>
    <w:p w:rsidR="00D60B06" w:rsidRPr="00984300" w:rsidRDefault="00D60B06" w:rsidP="00D60B0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984300">
        <w:rPr>
          <w:rFonts w:asciiTheme="minorBidi" w:hAnsiTheme="minorBidi"/>
          <w:b/>
          <w:bCs/>
          <w:sz w:val="24"/>
          <w:szCs w:val="24"/>
        </w:rPr>
        <w:t>Hurghada, Thank you for choosing our All-Inclusive.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0"/>
      </w:tblGrid>
      <w:tr w:rsidR="004B40FD" w:rsidRPr="00984300" w:rsidTr="00BA5F13">
        <w:trPr>
          <w:trHeight w:val="1970"/>
        </w:trPr>
        <w:tc>
          <w:tcPr>
            <w:tcW w:w="2160" w:type="dxa"/>
            <w:shd w:val="clear" w:color="auto" w:fill="BFBFBF" w:themeFill="background1" w:themeFillShade="BF"/>
          </w:tcPr>
          <w:p w:rsidR="004B40FD" w:rsidRPr="00984300" w:rsidRDefault="00D60B06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All Inclusive privileges and information</w:t>
            </w:r>
          </w:p>
        </w:tc>
        <w:tc>
          <w:tcPr>
            <w:tcW w:w="9000" w:type="dxa"/>
          </w:tcPr>
          <w:p w:rsidR="00D60B06" w:rsidRPr="00984300" w:rsidRDefault="00D60B06" w:rsidP="008B6E89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With this bracelet, which you have received upon check-in, you can enjoy the following services free of charge. </w:t>
            </w:r>
          </w:p>
          <w:p w:rsidR="00D60B06" w:rsidRPr="00984300" w:rsidRDefault="00D60B06" w:rsidP="008B6E89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The All-inclusive starts at 10:00 -23:00</w:t>
            </w:r>
            <w:r w:rsidRPr="00984300">
              <w:rPr>
                <w:rFonts w:asciiTheme="minorBidi" w:hAnsiTheme="minorBidi" w:cstheme="minorBidi"/>
                <w:sz w:val="20"/>
              </w:rPr>
              <w:t>.All hot beverages, selection of tea and chocolates, coffee &amp;soft drinks, local alcohol beverages, are included till your check out day at 12:00.</w:t>
            </w:r>
          </w:p>
          <w:p w:rsidR="00D60B06" w:rsidRPr="00984300" w:rsidRDefault="00D60B06" w:rsidP="008B6E89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The official check-in time is 14.00, the check-out time 12.00pm. </w:t>
            </w:r>
          </w:p>
          <w:p w:rsidR="004B40FD" w:rsidRPr="00984300" w:rsidRDefault="00D60B06" w:rsidP="008B6E89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As all-inclusive guests with min. stay 4 nights, you can enjoy an a la carte dining experience, please book once the al dente and once the Dabke (oriental) one day in advance at the F&amp;B desk beside the restaurant entrance.</w:t>
            </w:r>
          </w:p>
        </w:tc>
      </w:tr>
      <w:tr w:rsidR="004B40FD" w:rsidRPr="00984300" w:rsidTr="00BA5F13">
        <w:trPr>
          <w:trHeight w:val="1511"/>
        </w:trPr>
        <w:tc>
          <w:tcPr>
            <w:tcW w:w="2160" w:type="dxa"/>
            <w:shd w:val="clear" w:color="auto" w:fill="BFBFBF" w:themeFill="background1" w:themeFillShade="BF"/>
          </w:tcPr>
          <w:p w:rsidR="004B40FD" w:rsidRPr="00984300" w:rsidRDefault="0098430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CF760B">
              <w:rPr>
                <w:b/>
                <w:bCs/>
                <w:noProof/>
              </w:rPr>
              <w:drawing>
                <wp:anchor distT="0" distB="0" distL="114300" distR="114300" simplePos="0" relativeHeight="251657216" behindDoc="0" locked="0" layoutInCell="1" allowOverlap="1" wp14:anchorId="1750FAFB" wp14:editId="18B93D56">
                  <wp:simplePos x="0" y="0"/>
                  <wp:positionH relativeFrom="column">
                    <wp:posOffset>991920</wp:posOffset>
                  </wp:positionH>
                  <wp:positionV relativeFrom="paragraph">
                    <wp:posOffset>46355</wp:posOffset>
                  </wp:positionV>
                  <wp:extent cx="263717" cy="276045"/>
                  <wp:effectExtent l="19050" t="0" r="2983" b="0"/>
                  <wp:wrapSquare wrapText="bothSides"/>
                  <wp:docPr id="6" name="Picture 5" descr="No_Smoking-logo-617C04A9A5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_Smoking-logo-617C04A9A5-seeklogo.com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7" cy="2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0B06" w:rsidRPr="00984300">
              <w:rPr>
                <w:rFonts w:asciiTheme="minorBidi" w:hAnsiTheme="minorBidi" w:cstheme="minorBidi"/>
                <w:b/>
                <w:sz w:val="20"/>
              </w:rPr>
              <w:t>"Palm’s Brasserie” Restaurant</w:t>
            </w:r>
          </w:p>
        </w:tc>
        <w:tc>
          <w:tcPr>
            <w:tcW w:w="9000" w:type="dxa"/>
          </w:tcPr>
          <w:p w:rsidR="00D60B06" w:rsidRPr="00984300" w:rsidRDefault="00D60B06" w:rsidP="009F7AF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For All-Inclusive buffet style</w:t>
            </w:r>
          </w:p>
          <w:p w:rsidR="009F7AF6" w:rsidRDefault="00D60B06" w:rsidP="009F7AF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Breakfast box for early departure with prior reservation, </w:t>
            </w:r>
            <w:r w:rsidRPr="00984300">
              <w:rPr>
                <w:rFonts w:asciiTheme="minorBidi" w:hAnsiTheme="minorBidi" w:cstheme="minorBidi"/>
                <w:spacing w:val="-3"/>
                <w:sz w:val="20"/>
              </w:rPr>
              <w:t xml:space="preserve">one </w:t>
            </w:r>
            <w:r w:rsidRPr="00984300">
              <w:rPr>
                <w:rFonts w:asciiTheme="minorBidi" w:hAnsiTheme="minorBidi" w:cstheme="minorBidi"/>
                <w:sz w:val="20"/>
              </w:rPr>
              <w:t>day in advance</w:t>
            </w:r>
          </w:p>
          <w:p w:rsidR="009F7AF6" w:rsidRDefault="00D60B06" w:rsidP="009F7AF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Breakfast</w:t>
            </w:r>
            <w:r w:rsidRPr="00984300">
              <w:rPr>
                <w:rFonts w:asciiTheme="minorBidi" w:hAnsiTheme="minorBidi" w:cstheme="minorBidi"/>
                <w:sz w:val="20"/>
              </w:rPr>
              <w:tab/>
              <w:t>07:00 -10:00</w:t>
            </w:r>
          </w:p>
          <w:p w:rsidR="009F7AF6" w:rsidRDefault="00D60B06" w:rsidP="009F7AF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F7AF6">
              <w:rPr>
                <w:rFonts w:asciiTheme="minorBidi" w:hAnsiTheme="minorBidi" w:cstheme="minorBidi"/>
                <w:sz w:val="20"/>
              </w:rPr>
              <w:t>Lunch</w:t>
            </w:r>
            <w:r w:rsidR="009F7AF6">
              <w:rPr>
                <w:rFonts w:asciiTheme="minorBidi" w:hAnsiTheme="minorBidi" w:cstheme="minorBidi"/>
                <w:sz w:val="20"/>
              </w:rPr>
              <w:tab/>
            </w:r>
            <w:r w:rsidRPr="009F7AF6">
              <w:rPr>
                <w:rFonts w:asciiTheme="minorBidi" w:hAnsiTheme="minorBidi" w:cstheme="minorBidi"/>
                <w:sz w:val="20"/>
              </w:rPr>
              <w:tab/>
              <w:t>13:00-</w:t>
            </w:r>
            <w:r w:rsidRPr="009F7AF6">
              <w:rPr>
                <w:rFonts w:asciiTheme="minorBidi" w:hAnsiTheme="minorBidi" w:cstheme="minorBidi"/>
                <w:spacing w:val="-10"/>
                <w:sz w:val="20"/>
              </w:rPr>
              <w:t xml:space="preserve"> </w:t>
            </w:r>
            <w:r w:rsidRPr="009F7AF6">
              <w:rPr>
                <w:rFonts w:asciiTheme="minorBidi" w:hAnsiTheme="minorBidi" w:cstheme="minorBidi"/>
                <w:sz w:val="20"/>
              </w:rPr>
              <w:t>15:00</w:t>
            </w:r>
          </w:p>
          <w:p w:rsidR="00D60B06" w:rsidRPr="009F7AF6" w:rsidRDefault="00D60B06" w:rsidP="009F7AF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F7AF6">
              <w:rPr>
                <w:rFonts w:asciiTheme="minorBidi" w:hAnsiTheme="minorBidi" w:cstheme="minorBidi"/>
                <w:sz w:val="20"/>
              </w:rPr>
              <w:t>Dinner</w:t>
            </w:r>
            <w:r w:rsidR="009F7AF6">
              <w:rPr>
                <w:rFonts w:asciiTheme="minorBidi" w:hAnsiTheme="minorBidi" w:cstheme="minorBidi"/>
                <w:sz w:val="20"/>
              </w:rPr>
              <w:tab/>
            </w:r>
            <w:r w:rsidRPr="009F7AF6">
              <w:rPr>
                <w:rFonts w:asciiTheme="minorBidi" w:hAnsiTheme="minorBidi" w:cstheme="minorBidi"/>
                <w:sz w:val="20"/>
              </w:rPr>
              <w:tab/>
              <w:t>18:.30 -21:00 (winter</w:t>
            </w:r>
            <w:r w:rsidRPr="009F7AF6">
              <w:rPr>
                <w:rFonts w:asciiTheme="minorBidi" w:hAnsiTheme="minorBidi" w:cstheme="minorBidi"/>
                <w:spacing w:val="4"/>
                <w:sz w:val="20"/>
              </w:rPr>
              <w:t xml:space="preserve"> </w:t>
            </w:r>
            <w:r w:rsidRPr="009F7AF6">
              <w:rPr>
                <w:rFonts w:asciiTheme="minorBidi" w:hAnsiTheme="minorBidi" w:cstheme="minorBidi"/>
                <w:sz w:val="20"/>
              </w:rPr>
              <w:t>time)</w:t>
            </w:r>
          </w:p>
          <w:p w:rsidR="0003291B" w:rsidRPr="00984300" w:rsidRDefault="00D60B06" w:rsidP="00D60B06">
            <w:pPr>
              <w:pStyle w:val="Default"/>
              <w:ind w:left="72"/>
              <w:rPr>
                <w:rFonts w:asciiTheme="minorBidi" w:hAnsiTheme="minorBidi" w:cstheme="minorBidi"/>
                <w:sz w:val="20"/>
                <w:szCs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ab/>
            </w:r>
            <w:r w:rsidRPr="00984300">
              <w:rPr>
                <w:rFonts w:asciiTheme="minorBidi" w:hAnsiTheme="minorBidi" w:cstheme="minorBidi"/>
                <w:sz w:val="20"/>
              </w:rPr>
              <w:tab/>
              <w:t>19:00-22:00 (summer time)</w:t>
            </w:r>
          </w:p>
        </w:tc>
      </w:tr>
      <w:tr w:rsidR="004B40FD" w:rsidRPr="00984300" w:rsidTr="00BA5F13">
        <w:trPr>
          <w:trHeight w:val="1520"/>
        </w:trPr>
        <w:tc>
          <w:tcPr>
            <w:tcW w:w="2160" w:type="dxa"/>
            <w:shd w:val="clear" w:color="auto" w:fill="BFBFBF" w:themeFill="background1" w:themeFillShade="BF"/>
          </w:tcPr>
          <w:p w:rsidR="004B40FD" w:rsidRPr="00984300" w:rsidRDefault="00984300" w:rsidP="00E5056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CF760B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1572D107" wp14:editId="70C9C9A3">
                  <wp:simplePos x="0" y="0"/>
                  <wp:positionH relativeFrom="column">
                    <wp:posOffset>991565</wp:posOffset>
                  </wp:positionH>
                  <wp:positionV relativeFrom="paragraph">
                    <wp:posOffset>46355</wp:posOffset>
                  </wp:positionV>
                  <wp:extent cx="263717" cy="276045"/>
                  <wp:effectExtent l="0" t="0" r="0" b="0"/>
                  <wp:wrapSquare wrapText="bothSides"/>
                  <wp:docPr id="5" name="Picture 5" descr="No_Smoking-logo-617C04A9A5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_Smoking-logo-617C04A9A5-seeklogo.com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7" cy="2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0B06" w:rsidRPr="00984300">
              <w:rPr>
                <w:rFonts w:asciiTheme="minorBidi" w:hAnsiTheme="minorBidi" w:cstheme="minorBidi"/>
                <w:b/>
                <w:sz w:val="20"/>
              </w:rPr>
              <w:t>"Al Dente" Italian Restaurant</w:t>
            </w:r>
          </w:p>
        </w:tc>
        <w:tc>
          <w:tcPr>
            <w:tcW w:w="9000" w:type="dxa"/>
          </w:tcPr>
          <w:p w:rsidR="00D60B06" w:rsidRPr="00984300" w:rsidRDefault="00D60B06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Serving à la carte Italian food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(Once during stay for min. stay of 4 nights)</w:t>
            </w:r>
          </w:p>
          <w:p w:rsidR="00D60B06" w:rsidRPr="00984300" w:rsidRDefault="00D60B06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15% discount will </w:t>
            </w:r>
            <w:r w:rsidRPr="00984300">
              <w:rPr>
                <w:rFonts w:asciiTheme="minorBidi" w:hAnsiTheme="minorBidi" w:cstheme="minorBidi"/>
                <w:spacing w:val="-3"/>
                <w:sz w:val="20"/>
              </w:rPr>
              <w:t xml:space="preserve">be </w:t>
            </w:r>
            <w:r w:rsidRPr="00984300">
              <w:rPr>
                <w:rFonts w:asciiTheme="minorBidi" w:hAnsiTheme="minorBidi" w:cstheme="minorBidi"/>
                <w:sz w:val="20"/>
              </w:rPr>
              <w:t xml:space="preserve">applied on the total </w:t>
            </w:r>
            <w:r w:rsidRPr="00984300">
              <w:rPr>
                <w:rFonts w:asciiTheme="minorBidi" w:hAnsiTheme="minorBidi" w:cstheme="minorBidi"/>
                <w:spacing w:val="-3"/>
                <w:sz w:val="20"/>
              </w:rPr>
              <w:t xml:space="preserve">bill </w:t>
            </w:r>
            <w:r w:rsidRPr="00984300">
              <w:rPr>
                <w:rFonts w:asciiTheme="minorBidi" w:hAnsiTheme="minorBidi" w:cstheme="minorBidi"/>
                <w:sz w:val="20"/>
              </w:rPr>
              <w:t xml:space="preserve">in case u </w:t>
            </w:r>
            <w:r w:rsidRPr="00984300">
              <w:rPr>
                <w:rFonts w:asciiTheme="minorBidi" w:hAnsiTheme="minorBidi" w:cstheme="minorBidi"/>
                <w:spacing w:val="-3"/>
                <w:sz w:val="20"/>
              </w:rPr>
              <w:t xml:space="preserve">wishes </w:t>
            </w:r>
            <w:r w:rsidRPr="00984300">
              <w:rPr>
                <w:rFonts w:asciiTheme="minorBidi" w:hAnsiTheme="minorBidi" w:cstheme="minorBidi"/>
                <w:sz w:val="20"/>
              </w:rPr>
              <w:t xml:space="preserve">to visit </w:t>
            </w:r>
            <w:r w:rsidRPr="00984300">
              <w:rPr>
                <w:rFonts w:asciiTheme="minorBidi" w:hAnsiTheme="minorBidi" w:cstheme="minorBidi"/>
                <w:spacing w:val="-3"/>
                <w:sz w:val="20"/>
              </w:rPr>
              <w:t xml:space="preserve">one </w:t>
            </w:r>
            <w:r w:rsidRPr="00984300">
              <w:rPr>
                <w:rFonts w:asciiTheme="minorBidi" w:hAnsiTheme="minorBidi" w:cstheme="minorBidi"/>
                <w:sz w:val="20"/>
              </w:rPr>
              <w:t>more time.</w:t>
            </w:r>
          </w:p>
          <w:p w:rsidR="00D60B06" w:rsidRPr="00984300" w:rsidRDefault="00D60B06" w:rsidP="00D60B06">
            <w:pPr>
              <w:pStyle w:val="Default"/>
              <w:ind w:left="72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ab/>
              <w:t>Dinner</w:t>
            </w:r>
            <w:r w:rsidRPr="00984300">
              <w:rPr>
                <w:rFonts w:asciiTheme="minorBidi" w:hAnsiTheme="minorBidi" w:cstheme="minorBidi"/>
                <w:sz w:val="20"/>
              </w:rPr>
              <w:tab/>
              <w:t>18:30 -21:00 (winter</w:t>
            </w:r>
            <w:r w:rsidRPr="00984300">
              <w:rPr>
                <w:rFonts w:asciiTheme="minorBidi" w:hAnsiTheme="minorBidi" w:cstheme="minorBidi"/>
                <w:spacing w:val="-5"/>
                <w:sz w:val="20"/>
              </w:rPr>
              <w:t xml:space="preserve"> </w:t>
            </w:r>
            <w:r w:rsidRPr="00984300">
              <w:rPr>
                <w:rFonts w:asciiTheme="minorBidi" w:hAnsiTheme="minorBidi" w:cstheme="minorBidi"/>
                <w:sz w:val="20"/>
              </w:rPr>
              <w:t>time)</w:t>
            </w:r>
          </w:p>
          <w:p w:rsidR="00D60B06" w:rsidRPr="00984300" w:rsidRDefault="00D60B06" w:rsidP="00D60B06">
            <w:pPr>
              <w:pStyle w:val="Default"/>
              <w:ind w:left="72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ab/>
            </w:r>
            <w:r w:rsidRPr="00984300">
              <w:rPr>
                <w:rFonts w:asciiTheme="minorBidi" w:hAnsiTheme="minorBidi" w:cstheme="minorBidi"/>
                <w:sz w:val="20"/>
              </w:rPr>
              <w:tab/>
              <w:t>19:00-22:00 (summer time)</w:t>
            </w:r>
          </w:p>
          <w:p w:rsidR="004B40FD" w:rsidRPr="00984300" w:rsidRDefault="00D60B06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18"/>
              </w:rPr>
              <w:t xml:space="preserve">Please reserve your table for dinner with our F&amp;B desk at beside </w:t>
            </w:r>
            <w:r w:rsidRPr="00984300">
              <w:rPr>
                <w:rFonts w:asciiTheme="minorBidi" w:hAnsiTheme="minorBidi" w:cstheme="minorBidi"/>
                <w:sz w:val="20"/>
              </w:rPr>
              <w:t>the restaurant entrance</w:t>
            </w:r>
            <w:r w:rsidRPr="00984300">
              <w:rPr>
                <w:rFonts w:asciiTheme="minorBidi" w:hAnsiTheme="minorBidi" w:cstheme="minorBidi"/>
                <w:sz w:val="18"/>
              </w:rPr>
              <w:t>, 1 day in advance.</w:t>
            </w:r>
          </w:p>
        </w:tc>
      </w:tr>
      <w:tr w:rsidR="004B40FD" w:rsidRPr="00984300" w:rsidTr="00BA5F13">
        <w:trPr>
          <w:trHeight w:val="1520"/>
        </w:trPr>
        <w:tc>
          <w:tcPr>
            <w:tcW w:w="2160" w:type="dxa"/>
            <w:shd w:val="clear" w:color="auto" w:fill="BFBFBF" w:themeFill="background1" w:themeFillShade="BF"/>
          </w:tcPr>
          <w:p w:rsidR="004B40FD" w:rsidRPr="00984300" w:rsidRDefault="0098430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CF760B">
              <w:rPr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08497917" wp14:editId="05B71909">
                  <wp:simplePos x="0" y="0"/>
                  <wp:positionH relativeFrom="column">
                    <wp:posOffset>999185</wp:posOffset>
                  </wp:positionH>
                  <wp:positionV relativeFrom="paragraph">
                    <wp:posOffset>41910</wp:posOffset>
                  </wp:positionV>
                  <wp:extent cx="263525" cy="275590"/>
                  <wp:effectExtent l="0" t="0" r="0" b="0"/>
                  <wp:wrapSquare wrapText="bothSides"/>
                  <wp:docPr id="7" name="Picture 7" descr="No_Smoking-logo-617C04A9A5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_Smoking-logo-617C04A9A5-seeklogo.com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0B06" w:rsidRPr="00984300">
              <w:rPr>
                <w:rFonts w:asciiTheme="minorBidi" w:hAnsiTheme="minorBidi" w:cstheme="minorBidi"/>
                <w:b/>
                <w:sz w:val="20"/>
              </w:rPr>
              <w:t>''Dabke'' Syrian Restaurant</w:t>
            </w:r>
          </w:p>
        </w:tc>
        <w:tc>
          <w:tcPr>
            <w:tcW w:w="9000" w:type="dxa"/>
          </w:tcPr>
          <w:p w:rsidR="00984300" w:rsidRPr="00984300" w:rsidRDefault="00D60B06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Serving à la carte Syrian food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(Once during stay for min. stay of 4 nights)</w:t>
            </w:r>
          </w:p>
          <w:p w:rsidR="00D60B06" w:rsidRPr="00984300" w:rsidRDefault="00984300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All Inclusive Free Dinner </w:t>
            </w:r>
            <w:r w:rsidR="00D60B06" w:rsidRPr="00984300">
              <w:rPr>
                <w:rFonts w:asciiTheme="minorBidi" w:hAnsiTheme="minorBidi" w:cstheme="minorBidi"/>
                <w:sz w:val="20"/>
              </w:rPr>
              <w:t>from 19:00-22:00</w:t>
            </w:r>
          </w:p>
          <w:p w:rsidR="00D60B06" w:rsidRPr="00984300" w:rsidRDefault="00D60B06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Restaurant operation from 13:00-22:00</w:t>
            </w:r>
          </w:p>
          <w:p w:rsidR="00D60B06" w:rsidRPr="00984300" w:rsidRDefault="00D60B06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Please reserve your table for dinner with our F&amp;B desk beside the restaurant entrance, 1 day in advance</w:t>
            </w:r>
          </w:p>
          <w:p w:rsidR="004B40FD" w:rsidRPr="00984300" w:rsidRDefault="00D60B06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15% discount will be applied on the total bill in case u wish to visit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one more time</w:t>
            </w:r>
            <w:r w:rsidRPr="00984300">
              <w:rPr>
                <w:rFonts w:asciiTheme="minorBidi" w:hAnsiTheme="minorBidi" w:cstheme="minorBidi"/>
                <w:sz w:val="20"/>
              </w:rPr>
              <w:t>.</w:t>
            </w:r>
          </w:p>
        </w:tc>
      </w:tr>
      <w:tr w:rsidR="004B40FD" w:rsidRPr="00984300" w:rsidTr="00BA5F13">
        <w:trPr>
          <w:trHeight w:val="800"/>
        </w:trPr>
        <w:tc>
          <w:tcPr>
            <w:tcW w:w="2160" w:type="dxa"/>
            <w:shd w:val="clear" w:color="auto" w:fill="BFBFBF" w:themeFill="background1" w:themeFillShade="BF"/>
          </w:tcPr>
          <w:p w:rsidR="00984300" w:rsidRPr="00984300" w:rsidRDefault="00031AE9" w:rsidP="00984300">
            <w:pPr>
              <w:widowControl w:val="0"/>
              <w:autoSpaceDE w:val="0"/>
              <w:autoSpaceDN w:val="0"/>
              <w:spacing w:before="11" w:after="0" w:line="240" w:lineRule="auto"/>
              <w:ind w:left="119"/>
              <w:rPr>
                <w:rFonts w:asciiTheme="minorBidi" w:eastAsia="Carlito" w:hAnsiTheme="minorBidi"/>
                <w:b/>
                <w:sz w:val="20"/>
              </w:rPr>
            </w:pPr>
            <w:r>
              <w:rPr>
                <w:rFonts w:asciiTheme="minorBidi" w:eastAsia="Carlito" w:hAnsiTheme="minorBidi"/>
                <w:b/>
                <w:sz w:val="20"/>
              </w:rPr>
              <w:t xml:space="preserve">  </w:t>
            </w:r>
            <w:r w:rsidR="00984300" w:rsidRPr="00984300">
              <w:rPr>
                <w:rFonts w:asciiTheme="minorBidi" w:eastAsia="Carlito" w:hAnsiTheme="minorBidi"/>
                <w:b/>
                <w:sz w:val="20"/>
              </w:rPr>
              <w:t>"Al Khalig"</w:t>
            </w:r>
          </w:p>
          <w:p w:rsidR="004B40FD" w:rsidRPr="00984300" w:rsidRDefault="00984300" w:rsidP="0098430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eastAsia="Carlito" w:hAnsiTheme="minorBidi" w:cstheme="minorBidi"/>
                <w:b/>
                <w:color w:val="auto"/>
                <w:sz w:val="20"/>
                <w:szCs w:val="22"/>
              </w:rPr>
              <w:t>Beach Restaurant</w:t>
            </w:r>
          </w:p>
        </w:tc>
        <w:tc>
          <w:tcPr>
            <w:tcW w:w="9000" w:type="dxa"/>
          </w:tcPr>
          <w:p w:rsidR="00984300" w:rsidRPr="00BA5F13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sz w:val="20"/>
                <w:lang w:val="fr-FR"/>
              </w:rPr>
            </w:pPr>
            <w:r w:rsidRPr="00BA5F13">
              <w:rPr>
                <w:rFonts w:asciiTheme="minorBidi" w:hAnsiTheme="minorBidi" w:cstheme="minorBidi"/>
                <w:sz w:val="20"/>
                <w:lang w:val="fr-FR"/>
              </w:rPr>
              <w:t xml:space="preserve">à la carte Menu 12.00 -17 :00 </w:t>
            </w:r>
            <w:r w:rsidRPr="00BA5F13">
              <w:rPr>
                <w:rFonts w:asciiTheme="minorBidi" w:hAnsiTheme="minorBidi" w:cstheme="minorBidi"/>
                <w:b/>
                <w:sz w:val="20"/>
                <w:lang w:val="fr-FR"/>
              </w:rPr>
              <w:t>against charge</w:t>
            </w:r>
          </w:p>
          <w:p w:rsidR="004B40FD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Ice cream is served from 15:00-17:00.</w:t>
            </w:r>
          </w:p>
        </w:tc>
      </w:tr>
      <w:tr w:rsidR="003E409B" w:rsidRPr="00BA5F13" w:rsidTr="00BA5F13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409B" w:rsidRPr="00A72D54" w:rsidRDefault="003E409B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A72D54">
              <w:rPr>
                <w:b/>
                <w:bCs/>
                <w:sz w:val="22"/>
                <w:szCs w:val="22"/>
                <w:u w:val="single"/>
              </w:rPr>
              <w:t xml:space="preserve">"La Terrace" </w:t>
            </w:r>
          </w:p>
          <w:p w:rsidR="003E409B" w:rsidRDefault="003E409B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A72D54">
              <w:rPr>
                <w:b/>
                <w:bCs/>
                <w:sz w:val="22"/>
                <w:szCs w:val="22"/>
              </w:rPr>
              <w:t>Pool Bar &amp; Snack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9B" w:rsidRDefault="003E409B" w:rsidP="003E409B">
            <w:pPr>
              <w:pStyle w:val="Default"/>
              <w:numPr>
                <w:ilvl w:val="0"/>
                <w:numId w:val="6"/>
              </w:numPr>
              <w:spacing w:line="276" w:lineRule="auto"/>
              <w:ind w:left="72" w:hanging="10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Snack Lunch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15:00 - 17:00 for free</w:t>
            </w:r>
          </w:p>
          <w:p w:rsidR="003E409B" w:rsidRPr="00BA5F13" w:rsidRDefault="003E409B" w:rsidP="003E409B">
            <w:pPr>
              <w:pStyle w:val="Default"/>
              <w:numPr>
                <w:ilvl w:val="0"/>
                <w:numId w:val="6"/>
              </w:numPr>
              <w:spacing w:line="276" w:lineRule="auto"/>
              <w:ind w:left="72" w:hanging="108"/>
              <w:rPr>
                <w:sz w:val="20"/>
                <w:szCs w:val="20"/>
                <w:lang w:val="fr-FR"/>
              </w:rPr>
            </w:pPr>
            <w:r w:rsidRPr="00BA5F13">
              <w:rPr>
                <w:b/>
                <w:bCs/>
                <w:sz w:val="20"/>
                <w:szCs w:val="20"/>
                <w:lang w:val="fr-FR"/>
              </w:rPr>
              <w:t>A la Carte Menu</w:t>
            </w:r>
            <w:r w:rsidRPr="00BA5F13">
              <w:rPr>
                <w:sz w:val="20"/>
                <w:szCs w:val="20"/>
                <w:lang w:val="fr-FR"/>
              </w:rPr>
              <w:tab/>
            </w:r>
            <w:r w:rsidRPr="00BA5F13">
              <w:rPr>
                <w:sz w:val="20"/>
                <w:szCs w:val="20"/>
                <w:lang w:val="fr-FR"/>
              </w:rPr>
              <w:tab/>
              <w:t xml:space="preserve">12:00 - 17:00 </w:t>
            </w:r>
            <w:r w:rsidRPr="00BA5F13">
              <w:rPr>
                <w:b/>
                <w:bCs/>
                <w:sz w:val="20"/>
                <w:szCs w:val="20"/>
                <w:lang w:val="fr-FR"/>
              </w:rPr>
              <w:t>against charge</w:t>
            </w:r>
          </w:p>
        </w:tc>
      </w:tr>
      <w:tr w:rsidR="00594157" w:rsidRPr="00984300" w:rsidTr="00BA5F13">
        <w:trPr>
          <w:trHeight w:val="998"/>
        </w:trPr>
        <w:tc>
          <w:tcPr>
            <w:tcW w:w="2160" w:type="dxa"/>
            <w:shd w:val="clear" w:color="auto" w:fill="BFBFBF" w:themeFill="background1" w:themeFillShade="BF"/>
          </w:tcPr>
          <w:p w:rsidR="00594157" w:rsidRPr="00984300" w:rsidRDefault="00031AE9" w:rsidP="00594157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 w:bidi="ar-EG"/>
              </w:rPr>
            </w:pPr>
            <w:r w:rsidRPr="00BA5F13">
              <w:rPr>
                <w:rFonts w:asciiTheme="minorBidi" w:hAnsiTheme="minorBidi" w:cstheme="minorBidi"/>
                <w:b/>
                <w:sz w:val="20"/>
                <w:lang w:val="fr-FR"/>
              </w:rPr>
              <w:t xml:space="preserve">   </w:t>
            </w:r>
            <w:r w:rsidR="00984300" w:rsidRPr="00984300">
              <w:rPr>
                <w:rFonts w:asciiTheme="minorBidi" w:hAnsiTheme="minorBidi" w:cstheme="minorBidi"/>
                <w:b/>
                <w:sz w:val="20"/>
              </w:rPr>
              <w:t>Captain’s Bar</w:t>
            </w:r>
          </w:p>
        </w:tc>
        <w:tc>
          <w:tcPr>
            <w:tcW w:w="9000" w:type="dxa"/>
          </w:tcPr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Open from 10.00 AM till 03.00 AM.</w:t>
            </w:r>
          </w:p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sz w:val="20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All-inclusive</w:t>
            </w:r>
            <w:r w:rsidRPr="00984300">
              <w:rPr>
                <w:rFonts w:asciiTheme="minorBidi" w:hAnsiTheme="minorBidi" w:cstheme="minorBidi"/>
                <w:b/>
                <w:spacing w:val="-3"/>
                <w:sz w:val="20"/>
              </w:rPr>
              <w:t xml:space="preserve">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from 10:00</w:t>
            </w:r>
            <w:r w:rsidRPr="00984300">
              <w:rPr>
                <w:rFonts w:asciiTheme="minorBidi" w:hAnsiTheme="minorBidi" w:cstheme="minorBidi"/>
                <w:b/>
                <w:spacing w:val="-1"/>
                <w:sz w:val="20"/>
              </w:rPr>
              <w:t xml:space="preserve">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-23:00</w:t>
            </w:r>
          </w:p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Light continental breakfast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10:30-12:00 (Upgrade display)</w:t>
            </w:r>
          </w:p>
          <w:p w:rsidR="00594157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Imported Spirits and Premium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against</w:t>
            </w:r>
            <w:r w:rsidRPr="00984300">
              <w:rPr>
                <w:rFonts w:asciiTheme="minorBidi" w:hAnsiTheme="minorBidi" w:cstheme="minorBidi"/>
                <w:b/>
                <w:spacing w:val="-8"/>
                <w:sz w:val="20"/>
              </w:rPr>
              <w:t xml:space="preserve">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charge</w:t>
            </w:r>
          </w:p>
        </w:tc>
      </w:tr>
      <w:tr w:rsidR="004B40FD" w:rsidRPr="00984300" w:rsidTr="00BA5F13">
        <w:trPr>
          <w:trHeight w:val="539"/>
        </w:trPr>
        <w:tc>
          <w:tcPr>
            <w:tcW w:w="2160" w:type="dxa"/>
            <w:shd w:val="clear" w:color="auto" w:fill="BFBFBF" w:themeFill="background1" w:themeFillShade="BF"/>
          </w:tcPr>
          <w:p w:rsidR="004B40FD" w:rsidRPr="00984300" w:rsidRDefault="00984300">
            <w:pPr>
              <w:pStyle w:val="Default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Pool Bar &amp; Beach Bar</w:t>
            </w:r>
          </w:p>
        </w:tc>
        <w:tc>
          <w:tcPr>
            <w:tcW w:w="9000" w:type="dxa"/>
          </w:tcPr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Beverage</w:t>
            </w:r>
            <w:r w:rsidRPr="00984300">
              <w:rPr>
                <w:rFonts w:asciiTheme="minorBidi" w:hAnsiTheme="minorBidi" w:cstheme="minorBidi"/>
                <w:sz w:val="20"/>
              </w:rPr>
              <w:tab/>
              <w:t>10.00 - 17:00 (winter</w:t>
            </w:r>
            <w:r w:rsidRPr="00984300">
              <w:rPr>
                <w:rFonts w:asciiTheme="minorBidi" w:hAnsiTheme="minorBidi" w:cstheme="minorBidi"/>
                <w:spacing w:val="-2"/>
                <w:sz w:val="20"/>
              </w:rPr>
              <w:t xml:space="preserve"> </w:t>
            </w:r>
            <w:r w:rsidRPr="00984300">
              <w:rPr>
                <w:rFonts w:asciiTheme="minorBidi" w:hAnsiTheme="minorBidi" w:cstheme="minorBidi"/>
                <w:sz w:val="20"/>
              </w:rPr>
              <w:t>time)</w:t>
            </w:r>
          </w:p>
          <w:p w:rsidR="004B40FD" w:rsidRPr="00984300" w:rsidRDefault="00984300" w:rsidP="00984300">
            <w:pPr>
              <w:pStyle w:val="Default"/>
              <w:ind w:left="72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ab/>
            </w:r>
            <w:r w:rsidRPr="00984300">
              <w:rPr>
                <w:rFonts w:asciiTheme="minorBidi" w:hAnsiTheme="minorBidi" w:cstheme="minorBidi"/>
                <w:sz w:val="20"/>
              </w:rPr>
              <w:tab/>
              <w:t>10.00 - 18:00 (summer time)</w:t>
            </w:r>
          </w:p>
        </w:tc>
        <w:bookmarkStart w:id="0" w:name="_GoBack"/>
        <w:bookmarkEnd w:id="0"/>
      </w:tr>
      <w:tr w:rsidR="004B40FD" w:rsidRPr="00984300" w:rsidTr="00BA5F13">
        <w:trPr>
          <w:trHeight w:val="1061"/>
        </w:trPr>
        <w:tc>
          <w:tcPr>
            <w:tcW w:w="2160" w:type="dxa"/>
            <w:shd w:val="clear" w:color="auto" w:fill="BFBFBF" w:themeFill="background1" w:themeFillShade="BF"/>
          </w:tcPr>
          <w:p w:rsidR="004B40FD" w:rsidRPr="00984300" w:rsidRDefault="0098430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Dress Code</w:t>
            </w:r>
          </w:p>
        </w:tc>
        <w:tc>
          <w:tcPr>
            <w:tcW w:w="9000" w:type="dxa"/>
          </w:tcPr>
          <w:p w:rsidR="00984300" w:rsidRPr="00984300" w:rsidRDefault="00984300" w:rsidP="00A17733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We kindly request you not to wear swimming costumes in the Lobby &amp; Reception area as well as in the Restaurants during breakfast, lunch and dinner.</w:t>
            </w:r>
          </w:p>
          <w:p w:rsidR="004B40FD" w:rsidRPr="00984300" w:rsidRDefault="00984300" w:rsidP="00A17733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Please do not wear shorts, sleeveless shirts and slippers in the restaurants during lunch &amp; dinner time.</w:t>
            </w:r>
          </w:p>
        </w:tc>
      </w:tr>
      <w:tr w:rsidR="004B40FD" w:rsidRPr="00984300" w:rsidTr="00BA5F13">
        <w:trPr>
          <w:trHeight w:val="530"/>
        </w:trPr>
        <w:tc>
          <w:tcPr>
            <w:tcW w:w="2160" w:type="dxa"/>
            <w:shd w:val="clear" w:color="auto" w:fill="BFBFBF" w:themeFill="background1" w:themeFillShade="BF"/>
          </w:tcPr>
          <w:p w:rsidR="004B40FD" w:rsidRPr="00984300" w:rsidRDefault="00984300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Guest Relation</w:t>
            </w:r>
          </w:p>
        </w:tc>
        <w:tc>
          <w:tcPr>
            <w:tcW w:w="9000" w:type="dxa"/>
          </w:tcPr>
          <w:p w:rsidR="004B40FD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For any information during your stay or special requests in your room please contact the Guest Relation desk, please dial 6034 or 1.</w:t>
            </w:r>
          </w:p>
        </w:tc>
      </w:tr>
      <w:tr w:rsidR="00154650" w:rsidRPr="00984300" w:rsidTr="00BA5F13">
        <w:trPr>
          <w:trHeight w:val="980"/>
        </w:trPr>
        <w:tc>
          <w:tcPr>
            <w:tcW w:w="2160" w:type="dxa"/>
            <w:shd w:val="clear" w:color="auto" w:fill="BFBFBF" w:themeFill="background1" w:themeFillShade="BF"/>
          </w:tcPr>
          <w:p w:rsidR="00154650" w:rsidRPr="00984300" w:rsidRDefault="00984300" w:rsidP="00154650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Sports and leisure</w:t>
            </w:r>
          </w:p>
        </w:tc>
        <w:tc>
          <w:tcPr>
            <w:tcW w:w="9000" w:type="dxa"/>
          </w:tcPr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You can enjoy playing Billiard (as of 12 years) and tennis table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 xml:space="preserve">against charge. </w:t>
            </w:r>
            <w:r w:rsidRPr="00984300">
              <w:rPr>
                <w:rFonts w:asciiTheme="minorBidi" w:hAnsiTheme="minorBidi" w:cstheme="minorBidi"/>
                <w:b/>
                <w:sz w:val="20"/>
                <w:u w:val="single"/>
              </w:rPr>
              <w:t>50% discount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 xml:space="preserve"> </w:t>
            </w:r>
            <w:r w:rsidRPr="00984300">
              <w:rPr>
                <w:rFonts w:asciiTheme="minorBidi" w:hAnsiTheme="minorBidi" w:cstheme="minorBidi"/>
                <w:sz w:val="20"/>
              </w:rPr>
              <w:t>will be applied from 09:00-15:00</w:t>
            </w:r>
          </w:p>
          <w:p w:rsidR="0015465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You can enjoy tennis and squash </w:t>
            </w:r>
            <w:r w:rsidRPr="00984300">
              <w:rPr>
                <w:rFonts w:asciiTheme="minorBidi" w:hAnsiTheme="minorBidi" w:cstheme="minorBidi"/>
                <w:spacing w:val="-3"/>
                <w:sz w:val="20"/>
              </w:rPr>
              <w:t xml:space="preserve">from </w:t>
            </w:r>
            <w:r w:rsidRPr="00984300">
              <w:rPr>
                <w:rFonts w:asciiTheme="minorBidi" w:hAnsiTheme="minorBidi" w:cstheme="minorBidi"/>
                <w:sz w:val="20"/>
              </w:rPr>
              <w:t>09:00 – 15:00 (equipment’s are not included). With prior reservation as subject to availability.</w:t>
            </w:r>
          </w:p>
        </w:tc>
      </w:tr>
      <w:tr w:rsidR="00823467" w:rsidRPr="00984300" w:rsidTr="00BA5F13">
        <w:trPr>
          <w:trHeight w:val="530"/>
        </w:trPr>
        <w:tc>
          <w:tcPr>
            <w:tcW w:w="2160" w:type="dxa"/>
            <w:shd w:val="clear" w:color="auto" w:fill="BFBFBF" w:themeFill="background1" w:themeFillShade="BF"/>
          </w:tcPr>
          <w:p w:rsidR="00823467" w:rsidRPr="00984300" w:rsidRDefault="00984300" w:rsidP="0082346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Tennis &amp; Squash - Football Court</w:t>
            </w:r>
          </w:p>
        </w:tc>
        <w:tc>
          <w:tcPr>
            <w:tcW w:w="9000" w:type="dxa"/>
          </w:tcPr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We have 3 Clay Tennis Courts, one football court, one squash court.</w:t>
            </w:r>
          </w:p>
          <w:p w:rsidR="00823467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It is not permitted to use the Tennis without sport shoes and suitable sport cloths.</w:t>
            </w:r>
          </w:p>
        </w:tc>
      </w:tr>
      <w:tr w:rsidR="00823467" w:rsidRPr="00984300" w:rsidTr="00BA5F13">
        <w:trPr>
          <w:trHeight w:val="1520"/>
        </w:trPr>
        <w:tc>
          <w:tcPr>
            <w:tcW w:w="2160" w:type="dxa"/>
            <w:shd w:val="clear" w:color="auto" w:fill="BFBFBF" w:themeFill="background1" w:themeFillShade="BF"/>
          </w:tcPr>
          <w:p w:rsidR="00823467" w:rsidRPr="00984300" w:rsidRDefault="00984300" w:rsidP="00823467">
            <w:pPr>
              <w:pStyle w:val="Default"/>
              <w:rPr>
                <w:rFonts w:asciiTheme="minorBidi" w:hAnsiTheme="minorBidi" w:cstheme="minorBidi"/>
                <w:b/>
                <w:bCs/>
                <w:sz w:val="18"/>
                <w:szCs w:val="18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Fitness</w:t>
            </w:r>
          </w:p>
        </w:tc>
        <w:tc>
          <w:tcPr>
            <w:tcW w:w="9000" w:type="dxa"/>
          </w:tcPr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Unlimited use of Gym</w:t>
            </w:r>
          </w:p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Fitness opens from 09.00 - 18:00pm (as of 16 years), It is not permitted to use the fitness without sport shoes and suitable sport cloth</w:t>
            </w:r>
          </w:p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 xml:space="preserve">Spa </w:t>
            </w:r>
            <w:r w:rsidRPr="00984300">
              <w:rPr>
                <w:rFonts w:asciiTheme="minorBidi" w:hAnsiTheme="minorBidi" w:cstheme="minorBidi"/>
                <w:sz w:val="20"/>
              </w:rPr>
              <w:t xml:space="preserve">open from 09.00 - 18:00 , All Services are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 xml:space="preserve">against charge </w:t>
            </w:r>
            <w:r w:rsidRPr="00984300">
              <w:rPr>
                <w:rFonts w:asciiTheme="minorBidi" w:hAnsiTheme="minorBidi" w:cstheme="minorBidi"/>
                <w:sz w:val="20"/>
              </w:rPr>
              <w:t>according to the spa price list.</w:t>
            </w:r>
          </w:p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 xml:space="preserve">50% discount </w:t>
            </w:r>
            <w:r w:rsidRPr="00984300">
              <w:rPr>
                <w:rFonts w:asciiTheme="minorBidi" w:hAnsiTheme="minorBidi" w:cstheme="minorBidi"/>
                <w:spacing w:val="-3"/>
                <w:sz w:val="20"/>
              </w:rPr>
              <w:t xml:space="preserve">from </w:t>
            </w:r>
            <w:r w:rsidRPr="00984300">
              <w:rPr>
                <w:rFonts w:asciiTheme="minorBidi" w:hAnsiTheme="minorBidi" w:cstheme="minorBidi"/>
                <w:sz w:val="20"/>
              </w:rPr>
              <w:t>09:00 - 15:00 on Sauna (age as of 16</w:t>
            </w:r>
            <w:r w:rsidRPr="00984300">
              <w:rPr>
                <w:rFonts w:asciiTheme="minorBidi" w:hAnsiTheme="minorBidi" w:cstheme="minorBidi"/>
                <w:spacing w:val="3"/>
                <w:sz w:val="20"/>
              </w:rPr>
              <w:t xml:space="preserve"> </w:t>
            </w:r>
            <w:r w:rsidRPr="00984300">
              <w:rPr>
                <w:rFonts w:asciiTheme="minorBidi" w:hAnsiTheme="minorBidi" w:cstheme="minorBidi"/>
                <w:sz w:val="20"/>
              </w:rPr>
              <w:t>years).</w:t>
            </w:r>
          </w:p>
          <w:p w:rsidR="00823467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Prior reservation is</w:t>
            </w:r>
            <w:r w:rsidRPr="00984300">
              <w:rPr>
                <w:rFonts w:asciiTheme="minorBidi" w:hAnsiTheme="minorBidi" w:cstheme="minorBidi"/>
                <w:spacing w:val="-10"/>
                <w:sz w:val="20"/>
              </w:rPr>
              <w:t xml:space="preserve"> </w:t>
            </w:r>
            <w:r w:rsidRPr="00984300">
              <w:rPr>
                <w:rFonts w:asciiTheme="minorBidi" w:hAnsiTheme="minorBidi" w:cstheme="minorBidi"/>
                <w:sz w:val="20"/>
              </w:rPr>
              <w:t>required.</w:t>
            </w:r>
          </w:p>
        </w:tc>
      </w:tr>
      <w:tr w:rsidR="00823467" w:rsidRPr="00984300" w:rsidTr="00BA5F13">
        <w:trPr>
          <w:trHeight w:val="2330"/>
        </w:trPr>
        <w:tc>
          <w:tcPr>
            <w:tcW w:w="2160" w:type="dxa"/>
            <w:shd w:val="clear" w:color="auto" w:fill="BFBFBF" w:themeFill="background1" w:themeFillShade="BF"/>
          </w:tcPr>
          <w:p w:rsidR="00823467" w:rsidRPr="00984300" w:rsidRDefault="00984300" w:rsidP="00823467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lastRenderedPageBreak/>
              <w:t>Towel card &amp; Towels at the pool &amp; at the beach</w:t>
            </w:r>
          </w:p>
        </w:tc>
        <w:tc>
          <w:tcPr>
            <w:tcW w:w="9000" w:type="dxa"/>
          </w:tcPr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The towel card, which you receive upon check-in, entitles you to get one towel each a </w:t>
            </w:r>
            <w:r w:rsidRPr="00984300">
              <w:rPr>
                <w:rFonts w:asciiTheme="minorBidi" w:hAnsiTheme="minorBidi" w:cstheme="minorBidi"/>
                <w:spacing w:val="-3"/>
                <w:sz w:val="20"/>
              </w:rPr>
              <w:t xml:space="preserve">day </w:t>
            </w:r>
            <w:r w:rsidRPr="00984300">
              <w:rPr>
                <w:rFonts w:asciiTheme="minorBidi" w:hAnsiTheme="minorBidi" w:cstheme="minorBidi"/>
                <w:sz w:val="20"/>
              </w:rPr>
              <w:t>at one of our Towel Centers between 08:00 and</w:t>
            </w:r>
            <w:r w:rsidRPr="00984300">
              <w:rPr>
                <w:rFonts w:asciiTheme="minorBidi" w:hAnsiTheme="minorBidi" w:cstheme="minorBidi"/>
                <w:spacing w:val="-8"/>
                <w:sz w:val="20"/>
              </w:rPr>
              <w:t xml:space="preserve"> </w:t>
            </w:r>
            <w:r w:rsidRPr="00984300">
              <w:rPr>
                <w:rFonts w:asciiTheme="minorBidi" w:hAnsiTheme="minorBidi" w:cstheme="minorBidi"/>
                <w:sz w:val="20"/>
              </w:rPr>
              <w:t>17:00.</w:t>
            </w:r>
          </w:p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sz w:val="20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 xml:space="preserve">Kindly be advised to give back the towel card upon check out at the Reception, </w:t>
            </w:r>
            <w:r w:rsidRPr="00984300">
              <w:rPr>
                <w:rFonts w:asciiTheme="minorBidi" w:hAnsiTheme="minorBidi" w:cstheme="minorBidi"/>
                <w:b/>
                <w:spacing w:val="-3"/>
                <w:sz w:val="20"/>
              </w:rPr>
              <w:t xml:space="preserve">lost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towel card will be charged with 150</w:t>
            </w:r>
            <w:r w:rsidRPr="00984300">
              <w:rPr>
                <w:rFonts w:asciiTheme="minorBidi" w:hAnsiTheme="minorBidi" w:cstheme="minorBidi"/>
                <w:b/>
                <w:spacing w:val="-5"/>
                <w:sz w:val="20"/>
              </w:rPr>
              <w:t xml:space="preserve">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EGP.</w:t>
            </w:r>
          </w:p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As Friendly environmental hotel, the towels exchange more than 1 time will be against charge.</w:t>
            </w:r>
          </w:p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color w:val="202020"/>
                <w:sz w:val="20"/>
              </w:rPr>
              <w:t xml:space="preserve">No </w:t>
            </w:r>
            <w:r w:rsidRPr="00984300">
              <w:rPr>
                <w:rFonts w:asciiTheme="minorBidi" w:hAnsiTheme="minorBidi" w:cstheme="minorBidi"/>
                <w:sz w:val="20"/>
              </w:rPr>
              <w:t>reservation</w:t>
            </w:r>
            <w:r w:rsidRPr="00984300">
              <w:rPr>
                <w:rFonts w:asciiTheme="minorBidi" w:hAnsiTheme="minorBidi" w:cstheme="minorBidi"/>
                <w:color w:val="202020"/>
                <w:sz w:val="20"/>
              </w:rPr>
              <w:t xml:space="preserve"> are allowed for sun beds, Hotel employees have clear instructions to clear sunbeds that are not </w:t>
            </w:r>
            <w:r w:rsidRPr="00984300">
              <w:rPr>
                <w:rFonts w:asciiTheme="minorBidi" w:hAnsiTheme="minorBidi" w:cstheme="minorBidi"/>
                <w:sz w:val="20"/>
              </w:rPr>
              <w:t>occupied</w:t>
            </w:r>
            <w:r w:rsidRPr="00984300">
              <w:rPr>
                <w:rFonts w:asciiTheme="minorBidi" w:hAnsiTheme="minorBidi" w:cstheme="minorBidi"/>
                <w:color w:val="202020"/>
                <w:sz w:val="20"/>
              </w:rPr>
              <w:t xml:space="preserve"> for period over one hour. Sunbeds will be totally disinfected after each guests for your safety.</w:t>
            </w:r>
          </w:p>
          <w:p w:rsidR="00823467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 xml:space="preserve">A DND sign is available </w:t>
            </w:r>
            <w:r w:rsidRPr="00984300">
              <w:rPr>
                <w:rFonts w:asciiTheme="minorBidi" w:hAnsiTheme="minorBidi" w:cstheme="minorBidi"/>
                <w:sz w:val="20"/>
              </w:rPr>
              <w:t>at the towel desk in case you might feel disturbed by the passerby salespersons.</w:t>
            </w:r>
          </w:p>
        </w:tc>
      </w:tr>
      <w:tr w:rsidR="00823467" w:rsidRPr="00984300" w:rsidTr="00BA5F13">
        <w:trPr>
          <w:trHeight w:val="7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3467" w:rsidRPr="00984300" w:rsidRDefault="00984300" w:rsidP="0082346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Safe Box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19"/>
              </w:rPr>
              <w:t xml:space="preserve">There </w:t>
            </w:r>
            <w:r w:rsidRPr="00984300">
              <w:rPr>
                <w:rFonts w:asciiTheme="minorBidi" w:hAnsiTheme="minorBidi" w:cstheme="minorBidi"/>
                <w:sz w:val="20"/>
              </w:rPr>
              <w:t>is</w:t>
            </w:r>
            <w:r w:rsidRPr="00984300">
              <w:rPr>
                <w:rFonts w:asciiTheme="minorBidi" w:hAnsiTheme="minorBidi" w:cstheme="minorBidi"/>
                <w:spacing w:val="-3"/>
                <w:sz w:val="19"/>
              </w:rPr>
              <w:t xml:space="preserve"> </w:t>
            </w:r>
            <w:r w:rsidRPr="00984300">
              <w:rPr>
                <w:rFonts w:asciiTheme="minorBidi" w:hAnsiTheme="minorBidi" w:cstheme="minorBidi"/>
                <w:sz w:val="19"/>
              </w:rPr>
              <w:t xml:space="preserve">a digital safe available at your room free of charge. You will find the instruction in </w:t>
            </w:r>
            <w:r w:rsidRPr="00984300">
              <w:rPr>
                <w:rFonts w:asciiTheme="minorBidi" w:hAnsiTheme="minorBidi" w:cstheme="minorBidi"/>
                <w:spacing w:val="-3"/>
                <w:sz w:val="19"/>
              </w:rPr>
              <w:t xml:space="preserve">your </w:t>
            </w:r>
            <w:r w:rsidRPr="00984300">
              <w:rPr>
                <w:rFonts w:asciiTheme="minorBidi" w:hAnsiTheme="minorBidi" w:cstheme="minorBidi"/>
                <w:sz w:val="19"/>
              </w:rPr>
              <w:t>language next to the safe. Kindly keep your safe door open before your check-out from the hotel.</w:t>
            </w:r>
          </w:p>
          <w:p w:rsidR="00823467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19"/>
              </w:rPr>
              <w:t xml:space="preserve">Continental Hotel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Hurghada</w:t>
            </w:r>
            <w:r w:rsidRPr="00984300">
              <w:rPr>
                <w:rFonts w:asciiTheme="minorBidi" w:hAnsiTheme="minorBidi" w:cstheme="minorBidi"/>
                <w:b/>
                <w:spacing w:val="-3"/>
                <w:sz w:val="19"/>
              </w:rPr>
              <w:t xml:space="preserve"> </w:t>
            </w:r>
            <w:r w:rsidRPr="00984300">
              <w:rPr>
                <w:rFonts w:asciiTheme="minorBidi" w:hAnsiTheme="minorBidi" w:cstheme="minorBidi"/>
                <w:b/>
                <w:sz w:val="19"/>
              </w:rPr>
              <w:t>Management takes no responsibility for valuables left in your room.</w:t>
            </w:r>
          </w:p>
        </w:tc>
      </w:tr>
      <w:tr w:rsidR="00823467" w:rsidRPr="00984300" w:rsidTr="00BA5F13">
        <w:trPr>
          <w:trHeight w:val="5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3467" w:rsidRPr="00984300" w:rsidRDefault="00984300" w:rsidP="0082346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Laundry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7" w:rsidRPr="00984300" w:rsidRDefault="00984300" w:rsidP="00823467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Please use the laundry requisition and the laundry bag in your room. Payment at the Reception Desk upon check out.10% discount will be applied on your laundry bag.</w:t>
            </w:r>
          </w:p>
        </w:tc>
      </w:tr>
      <w:tr w:rsidR="00823467" w:rsidRPr="00984300" w:rsidTr="00BA5F13">
        <w:trPr>
          <w:trHeight w:val="49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3467" w:rsidRPr="00984300" w:rsidRDefault="00984300" w:rsidP="0082346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Room cleaning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7" w:rsidRPr="00984300" w:rsidRDefault="00984300" w:rsidP="00823467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According to the Health ministry rooms will be cleaned every 48h. bath towels will be replaced upon request daily from 09.00 till 17:00</w:t>
            </w:r>
          </w:p>
        </w:tc>
      </w:tr>
      <w:tr w:rsidR="00823467" w:rsidRPr="00984300" w:rsidTr="00BA5F13">
        <w:trPr>
          <w:trHeight w:val="5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4300" w:rsidRPr="00984300" w:rsidRDefault="00984300" w:rsidP="00984300">
            <w:pPr>
              <w:pStyle w:val="TableParagraph"/>
              <w:spacing w:before="6"/>
              <w:ind w:left="0"/>
              <w:rPr>
                <w:rFonts w:asciiTheme="minorBidi" w:hAnsiTheme="minorBidi" w:cstheme="minorBidi"/>
                <w:b/>
                <w:sz w:val="15"/>
              </w:rPr>
            </w:pPr>
          </w:p>
          <w:p w:rsidR="00823467" w:rsidRPr="00984300" w:rsidRDefault="00984300" w:rsidP="00984300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Doctor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7" w:rsidRPr="00984300" w:rsidRDefault="00984300" w:rsidP="00823467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The Clinic is open from 09:00-21:00, Against extra charge. For emergency cases please dial #1 (24h).</w:t>
            </w:r>
          </w:p>
        </w:tc>
      </w:tr>
      <w:tr w:rsidR="00823467" w:rsidRPr="00984300" w:rsidTr="00BA5F13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3467" w:rsidRPr="00984300" w:rsidRDefault="00984300" w:rsidP="0082346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Internet Service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7" w:rsidRPr="00984300" w:rsidRDefault="00984300" w:rsidP="00823467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Free Wi-Fi Service – in lobby area, rooms free of charge.</w:t>
            </w:r>
          </w:p>
        </w:tc>
      </w:tr>
      <w:tr w:rsidR="00823467" w:rsidRPr="00984300" w:rsidTr="00BA5F13">
        <w:trPr>
          <w:trHeight w:val="79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3467" w:rsidRPr="00984300" w:rsidRDefault="00984300" w:rsidP="0082346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Payment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You have the possibility to choose either to pay by cash or to pay by credit cards Visa/MasterCard/Diners Club).</w:t>
            </w:r>
          </w:p>
          <w:p w:rsidR="00823467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1"/>
              </w:rPr>
              <w:t>Note</w:t>
            </w:r>
            <w:r w:rsidRPr="00984300">
              <w:rPr>
                <w:rFonts w:asciiTheme="minorBidi" w:hAnsiTheme="minorBidi" w:cstheme="minorBidi"/>
                <w:sz w:val="20"/>
              </w:rPr>
              <w:t>: All payments prefer to be settled through your credit cards.</w:t>
            </w:r>
          </w:p>
        </w:tc>
      </w:tr>
      <w:tr w:rsidR="00823467" w:rsidRPr="00984300" w:rsidTr="00BA5F13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3467" w:rsidRPr="00984300" w:rsidRDefault="00984300" w:rsidP="0082346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Exchange Service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67" w:rsidRPr="00984300" w:rsidRDefault="00984300" w:rsidP="00823467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The cash-machine is located in the shopping arcade beside the jewelers shop.</w:t>
            </w:r>
          </w:p>
        </w:tc>
      </w:tr>
      <w:tr w:rsidR="00823467" w:rsidRPr="00984300" w:rsidTr="00BA5F13">
        <w:trPr>
          <w:trHeight w:val="21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3467" w:rsidRPr="00984300" w:rsidRDefault="00984300" w:rsidP="0082346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Check-out time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00" w:rsidRPr="00984300" w:rsidRDefault="00984300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Please let the Reception know when we can pick up your luggage one day before your check-out.</w:t>
            </w:r>
          </w:p>
          <w:p w:rsidR="00984300" w:rsidRPr="00984300" w:rsidRDefault="00984300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You are kindly requested to bring the room key to the Reception and pay your account if you have any extras to pay.</w:t>
            </w:r>
          </w:p>
          <w:p w:rsidR="00984300" w:rsidRPr="00984300" w:rsidRDefault="00984300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If you would like to stay in the room longer please contact the reception one day in advance, according to the hotel availability. </w:t>
            </w:r>
          </w:p>
          <w:p w:rsidR="00984300" w:rsidRPr="00984300" w:rsidRDefault="00984300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Kindly be informed that the room key card will be automatically not valid after 12.00pm</w:t>
            </w:r>
            <w:r w:rsidRPr="00984300">
              <w:rPr>
                <w:rFonts w:asciiTheme="minorBidi" w:hAnsiTheme="minorBidi" w:cstheme="minorBidi"/>
                <w:sz w:val="20"/>
              </w:rPr>
              <w:t>.</w:t>
            </w:r>
          </w:p>
          <w:p w:rsidR="00984300" w:rsidRPr="00984300" w:rsidRDefault="00984300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For more information please contact the Reception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 xml:space="preserve">#1. </w:t>
            </w:r>
          </w:p>
          <w:p w:rsidR="00823467" w:rsidRPr="00984300" w:rsidRDefault="00984300" w:rsidP="00D60B06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Please make sure that all persons accommodated in the same room are present at the check-out.</w:t>
            </w:r>
          </w:p>
        </w:tc>
      </w:tr>
      <w:tr w:rsidR="00823467" w:rsidRPr="00984300" w:rsidTr="00BA5F13">
        <w:trPr>
          <w:trHeight w:val="5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3467" w:rsidRPr="00984300" w:rsidRDefault="00984300" w:rsidP="00823467">
            <w:pPr>
              <w:pStyle w:val="Default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b/>
                <w:sz w:val="20"/>
              </w:rPr>
              <w:t>Important Information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sz w:val="20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 xml:space="preserve">Bottled soft drinks, fresh juices, bottled beer, premium and imported alcohol and special beverage, Room service, Turkish coffee </w:t>
            </w:r>
            <w:r w:rsidRPr="00984300">
              <w:rPr>
                <w:rFonts w:asciiTheme="minorBidi" w:hAnsiTheme="minorBidi" w:cstheme="minorBidi"/>
                <w:b/>
                <w:sz w:val="20"/>
              </w:rPr>
              <w:t>are against charge.</w:t>
            </w:r>
          </w:p>
          <w:p w:rsidR="00984300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Cs/>
                <w:sz w:val="20"/>
              </w:rPr>
            </w:pPr>
            <w:r w:rsidRPr="00984300">
              <w:rPr>
                <w:rFonts w:asciiTheme="minorBidi" w:hAnsiTheme="minorBidi" w:cstheme="minorBidi"/>
                <w:bCs/>
                <w:sz w:val="20"/>
              </w:rPr>
              <w:t>Kindly note that any food brought from outside will not be allowed.</w:t>
            </w:r>
          </w:p>
          <w:p w:rsidR="00823467" w:rsidRPr="00984300" w:rsidRDefault="00984300" w:rsidP="00984300">
            <w:pPr>
              <w:pStyle w:val="Default"/>
              <w:numPr>
                <w:ilvl w:val="0"/>
                <w:numId w:val="1"/>
              </w:numPr>
              <w:ind w:left="72" w:hanging="108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  <w:r w:rsidRPr="00984300">
              <w:rPr>
                <w:rFonts w:asciiTheme="minorBidi" w:hAnsiTheme="minorBidi" w:cstheme="minorBidi"/>
                <w:sz w:val="20"/>
              </w:rPr>
              <w:t>Please don’t place any wet clothing on the table top or the chairs. Use instead the available laundry wire.</w:t>
            </w:r>
          </w:p>
        </w:tc>
      </w:tr>
    </w:tbl>
    <w:p w:rsidR="00984300" w:rsidRPr="00984300" w:rsidRDefault="00984300" w:rsidP="00984300">
      <w:pPr>
        <w:spacing w:before="6"/>
        <w:ind w:left="3060" w:right="2758"/>
        <w:jc w:val="center"/>
        <w:rPr>
          <w:rFonts w:asciiTheme="minorBidi" w:hAnsiTheme="minorBidi"/>
          <w:b/>
        </w:rPr>
      </w:pPr>
      <w:r w:rsidRPr="00984300">
        <w:rPr>
          <w:rFonts w:asciiTheme="minorBidi" w:hAnsiTheme="minorBidi"/>
          <w:b/>
        </w:rPr>
        <w:t>We make every day count.</w:t>
      </w:r>
    </w:p>
    <w:p w:rsidR="00823467" w:rsidRPr="00984300" w:rsidRDefault="00984300" w:rsidP="00984300">
      <w:pPr>
        <w:spacing w:before="59"/>
        <w:jc w:val="center"/>
        <w:rPr>
          <w:rFonts w:asciiTheme="minorBidi" w:hAnsiTheme="minorBidi"/>
          <w:b/>
          <w:sz w:val="16"/>
          <w:lang w:val="ru-RU"/>
        </w:rPr>
      </w:pPr>
      <w:r w:rsidRPr="00984300">
        <w:rPr>
          <w:rFonts w:asciiTheme="minorBidi" w:hAnsiTheme="minorBidi"/>
          <w:b/>
          <w:sz w:val="20"/>
        </w:rPr>
        <w:t xml:space="preserve">Have a nice Holiday at your Continental Hotel </w:t>
      </w:r>
      <w:r w:rsidR="00823467" w:rsidRPr="00984300">
        <w:rPr>
          <w:rFonts w:asciiTheme="minorBidi" w:hAnsiTheme="minorBidi"/>
          <w:b/>
          <w:noProof/>
          <w:sz w:val="16"/>
        </w:rPr>
        <w:drawing>
          <wp:inline distT="0" distB="0" distL="0" distR="0">
            <wp:extent cx="6169231" cy="25827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43" cy="258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467" w:rsidRPr="00984300" w:rsidSect="0002059F">
      <w:pgSz w:w="11907" w:h="16839" w:code="9"/>
      <w:pgMar w:top="450" w:right="720" w:bottom="36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FC" w:rsidRDefault="00AF09FC" w:rsidP="00A17733">
      <w:pPr>
        <w:spacing w:after="0" w:line="240" w:lineRule="auto"/>
      </w:pPr>
      <w:r>
        <w:separator/>
      </w:r>
    </w:p>
  </w:endnote>
  <w:endnote w:type="continuationSeparator" w:id="0">
    <w:p w:rsidR="00AF09FC" w:rsidRDefault="00AF09FC" w:rsidP="00A1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FC" w:rsidRDefault="00AF09FC" w:rsidP="00A17733">
      <w:pPr>
        <w:spacing w:after="0" w:line="240" w:lineRule="auto"/>
      </w:pPr>
      <w:r>
        <w:separator/>
      </w:r>
    </w:p>
  </w:footnote>
  <w:footnote w:type="continuationSeparator" w:id="0">
    <w:p w:rsidR="00AF09FC" w:rsidRDefault="00AF09FC" w:rsidP="00A1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E76"/>
    <w:multiLevelType w:val="hybridMultilevel"/>
    <w:tmpl w:val="12BAC37A"/>
    <w:lvl w:ilvl="0" w:tplc="BEFA13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4FD"/>
    <w:multiLevelType w:val="hybridMultilevel"/>
    <w:tmpl w:val="0D084464"/>
    <w:lvl w:ilvl="0" w:tplc="359892D4">
      <w:numFmt w:val="bullet"/>
      <w:lvlText w:val="-"/>
      <w:lvlJc w:val="left"/>
      <w:pPr>
        <w:ind w:left="187" w:hanging="111"/>
      </w:pPr>
      <w:rPr>
        <w:rFonts w:ascii="Carlito" w:eastAsia="Carlito" w:hAnsi="Carlito" w:cs="Carlito" w:hint="default"/>
        <w:w w:val="100"/>
        <w:sz w:val="20"/>
        <w:szCs w:val="20"/>
        <w:lang w:val="en-US" w:eastAsia="en-US" w:bidi="ar-SA"/>
      </w:rPr>
    </w:lvl>
    <w:lvl w:ilvl="1" w:tplc="3AEA7A94">
      <w:numFmt w:val="bullet"/>
      <w:lvlText w:val="•"/>
      <w:lvlJc w:val="left"/>
      <w:pPr>
        <w:ind w:left="929" w:hanging="111"/>
      </w:pPr>
      <w:rPr>
        <w:rFonts w:hint="default"/>
        <w:lang w:val="en-US" w:eastAsia="en-US" w:bidi="ar-SA"/>
      </w:rPr>
    </w:lvl>
    <w:lvl w:ilvl="2" w:tplc="FB604F04">
      <w:numFmt w:val="bullet"/>
      <w:lvlText w:val="•"/>
      <w:lvlJc w:val="left"/>
      <w:pPr>
        <w:ind w:left="1679" w:hanging="111"/>
      </w:pPr>
      <w:rPr>
        <w:rFonts w:hint="default"/>
        <w:lang w:val="en-US" w:eastAsia="en-US" w:bidi="ar-SA"/>
      </w:rPr>
    </w:lvl>
    <w:lvl w:ilvl="3" w:tplc="A0D69FB4">
      <w:numFmt w:val="bullet"/>
      <w:lvlText w:val="•"/>
      <w:lvlJc w:val="left"/>
      <w:pPr>
        <w:ind w:left="2429" w:hanging="111"/>
      </w:pPr>
      <w:rPr>
        <w:rFonts w:hint="default"/>
        <w:lang w:val="en-US" w:eastAsia="en-US" w:bidi="ar-SA"/>
      </w:rPr>
    </w:lvl>
    <w:lvl w:ilvl="4" w:tplc="376A2C3A">
      <w:numFmt w:val="bullet"/>
      <w:lvlText w:val="•"/>
      <w:lvlJc w:val="left"/>
      <w:pPr>
        <w:ind w:left="3179" w:hanging="111"/>
      </w:pPr>
      <w:rPr>
        <w:rFonts w:hint="default"/>
        <w:lang w:val="en-US" w:eastAsia="en-US" w:bidi="ar-SA"/>
      </w:rPr>
    </w:lvl>
    <w:lvl w:ilvl="5" w:tplc="0F8A9AA0">
      <w:numFmt w:val="bullet"/>
      <w:lvlText w:val="•"/>
      <w:lvlJc w:val="left"/>
      <w:pPr>
        <w:ind w:left="3929" w:hanging="111"/>
      </w:pPr>
      <w:rPr>
        <w:rFonts w:hint="default"/>
        <w:lang w:val="en-US" w:eastAsia="en-US" w:bidi="ar-SA"/>
      </w:rPr>
    </w:lvl>
    <w:lvl w:ilvl="6" w:tplc="7BF01872">
      <w:numFmt w:val="bullet"/>
      <w:lvlText w:val="•"/>
      <w:lvlJc w:val="left"/>
      <w:pPr>
        <w:ind w:left="4678" w:hanging="111"/>
      </w:pPr>
      <w:rPr>
        <w:rFonts w:hint="default"/>
        <w:lang w:val="en-US" w:eastAsia="en-US" w:bidi="ar-SA"/>
      </w:rPr>
    </w:lvl>
    <w:lvl w:ilvl="7" w:tplc="229C4708">
      <w:numFmt w:val="bullet"/>
      <w:lvlText w:val="•"/>
      <w:lvlJc w:val="left"/>
      <w:pPr>
        <w:ind w:left="5428" w:hanging="111"/>
      </w:pPr>
      <w:rPr>
        <w:rFonts w:hint="default"/>
        <w:lang w:val="en-US" w:eastAsia="en-US" w:bidi="ar-SA"/>
      </w:rPr>
    </w:lvl>
    <w:lvl w:ilvl="8" w:tplc="6A8E3CCA">
      <w:numFmt w:val="bullet"/>
      <w:lvlText w:val="•"/>
      <w:lvlJc w:val="left"/>
      <w:pPr>
        <w:ind w:left="6178" w:hanging="111"/>
      </w:pPr>
      <w:rPr>
        <w:rFonts w:hint="default"/>
        <w:lang w:val="en-US" w:eastAsia="en-US" w:bidi="ar-SA"/>
      </w:rPr>
    </w:lvl>
  </w:abstractNum>
  <w:abstractNum w:abstractNumId="2" w15:restartNumberingAfterBreak="0">
    <w:nsid w:val="25666EEC"/>
    <w:multiLevelType w:val="hybridMultilevel"/>
    <w:tmpl w:val="554EFC76"/>
    <w:lvl w:ilvl="0" w:tplc="BEFA13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13B1"/>
    <w:multiLevelType w:val="hybridMultilevel"/>
    <w:tmpl w:val="59D0F1FA"/>
    <w:lvl w:ilvl="0" w:tplc="9CD62446">
      <w:numFmt w:val="bullet"/>
      <w:lvlText w:val="-"/>
      <w:lvlJc w:val="left"/>
      <w:pPr>
        <w:ind w:left="187" w:hanging="106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E04082A4">
      <w:numFmt w:val="bullet"/>
      <w:lvlText w:val="•"/>
      <w:lvlJc w:val="left"/>
      <w:pPr>
        <w:ind w:left="929" w:hanging="106"/>
      </w:pPr>
      <w:rPr>
        <w:rFonts w:hint="default"/>
        <w:lang w:val="en-US" w:eastAsia="en-US" w:bidi="ar-SA"/>
      </w:rPr>
    </w:lvl>
    <w:lvl w:ilvl="2" w:tplc="3EC0C28C">
      <w:numFmt w:val="bullet"/>
      <w:lvlText w:val="•"/>
      <w:lvlJc w:val="left"/>
      <w:pPr>
        <w:ind w:left="1679" w:hanging="106"/>
      </w:pPr>
      <w:rPr>
        <w:rFonts w:hint="default"/>
        <w:lang w:val="en-US" w:eastAsia="en-US" w:bidi="ar-SA"/>
      </w:rPr>
    </w:lvl>
    <w:lvl w:ilvl="3" w:tplc="2A103702">
      <w:numFmt w:val="bullet"/>
      <w:lvlText w:val="•"/>
      <w:lvlJc w:val="left"/>
      <w:pPr>
        <w:ind w:left="2429" w:hanging="106"/>
      </w:pPr>
      <w:rPr>
        <w:rFonts w:hint="default"/>
        <w:lang w:val="en-US" w:eastAsia="en-US" w:bidi="ar-SA"/>
      </w:rPr>
    </w:lvl>
    <w:lvl w:ilvl="4" w:tplc="C22A443C">
      <w:numFmt w:val="bullet"/>
      <w:lvlText w:val="•"/>
      <w:lvlJc w:val="left"/>
      <w:pPr>
        <w:ind w:left="3179" w:hanging="106"/>
      </w:pPr>
      <w:rPr>
        <w:rFonts w:hint="default"/>
        <w:lang w:val="en-US" w:eastAsia="en-US" w:bidi="ar-SA"/>
      </w:rPr>
    </w:lvl>
    <w:lvl w:ilvl="5" w:tplc="30325FE2">
      <w:numFmt w:val="bullet"/>
      <w:lvlText w:val="•"/>
      <w:lvlJc w:val="left"/>
      <w:pPr>
        <w:ind w:left="3929" w:hanging="106"/>
      </w:pPr>
      <w:rPr>
        <w:rFonts w:hint="default"/>
        <w:lang w:val="en-US" w:eastAsia="en-US" w:bidi="ar-SA"/>
      </w:rPr>
    </w:lvl>
    <w:lvl w:ilvl="6" w:tplc="DD16457E">
      <w:numFmt w:val="bullet"/>
      <w:lvlText w:val="•"/>
      <w:lvlJc w:val="left"/>
      <w:pPr>
        <w:ind w:left="4678" w:hanging="106"/>
      </w:pPr>
      <w:rPr>
        <w:rFonts w:hint="default"/>
        <w:lang w:val="en-US" w:eastAsia="en-US" w:bidi="ar-SA"/>
      </w:rPr>
    </w:lvl>
    <w:lvl w:ilvl="7" w:tplc="5578514C">
      <w:numFmt w:val="bullet"/>
      <w:lvlText w:val="•"/>
      <w:lvlJc w:val="left"/>
      <w:pPr>
        <w:ind w:left="5428" w:hanging="106"/>
      </w:pPr>
      <w:rPr>
        <w:rFonts w:hint="default"/>
        <w:lang w:val="en-US" w:eastAsia="en-US" w:bidi="ar-SA"/>
      </w:rPr>
    </w:lvl>
    <w:lvl w:ilvl="8" w:tplc="3E328DD2">
      <w:numFmt w:val="bullet"/>
      <w:lvlText w:val="•"/>
      <w:lvlJc w:val="left"/>
      <w:pPr>
        <w:ind w:left="6178" w:hanging="106"/>
      </w:pPr>
      <w:rPr>
        <w:rFonts w:hint="default"/>
        <w:lang w:val="en-US" w:eastAsia="en-US" w:bidi="ar-SA"/>
      </w:rPr>
    </w:lvl>
  </w:abstractNum>
  <w:abstractNum w:abstractNumId="4" w15:restartNumberingAfterBreak="0">
    <w:nsid w:val="6B7E16C2"/>
    <w:multiLevelType w:val="hybridMultilevel"/>
    <w:tmpl w:val="9684C660"/>
    <w:lvl w:ilvl="0" w:tplc="BEFA13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D"/>
    <w:rsid w:val="00005C02"/>
    <w:rsid w:val="0002059F"/>
    <w:rsid w:val="00031AE9"/>
    <w:rsid w:val="0003291B"/>
    <w:rsid w:val="00035149"/>
    <w:rsid w:val="000538FD"/>
    <w:rsid w:val="00053A00"/>
    <w:rsid w:val="00062550"/>
    <w:rsid w:val="00070461"/>
    <w:rsid w:val="000711CE"/>
    <w:rsid w:val="00073B2D"/>
    <w:rsid w:val="000752EA"/>
    <w:rsid w:val="000935A0"/>
    <w:rsid w:val="00096F70"/>
    <w:rsid w:val="000A4913"/>
    <w:rsid w:val="000A57E4"/>
    <w:rsid w:val="000B3484"/>
    <w:rsid w:val="00133852"/>
    <w:rsid w:val="00141458"/>
    <w:rsid w:val="00151923"/>
    <w:rsid w:val="00154650"/>
    <w:rsid w:val="00157678"/>
    <w:rsid w:val="001826C8"/>
    <w:rsid w:val="001B5A11"/>
    <w:rsid w:val="001C1274"/>
    <w:rsid w:val="001C24E3"/>
    <w:rsid w:val="001D29FF"/>
    <w:rsid w:val="001D4538"/>
    <w:rsid w:val="001F1C08"/>
    <w:rsid w:val="002000B5"/>
    <w:rsid w:val="00213B53"/>
    <w:rsid w:val="002241B3"/>
    <w:rsid w:val="002264EA"/>
    <w:rsid w:val="00242764"/>
    <w:rsid w:val="002762ED"/>
    <w:rsid w:val="00292B14"/>
    <w:rsid w:val="00293C8F"/>
    <w:rsid w:val="00294A87"/>
    <w:rsid w:val="002A0239"/>
    <w:rsid w:val="002A6B7C"/>
    <w:rsid w:val="002B2A82"/>
    <w:rsid w:val="002B7264"/>
    <w:rsid w:val="002D349F"/>
    <w:rsid w:val="0030302E"/>
    <w:rsid w:val="00317886"/>
    <w:rsid w:val="00353A5C"/>
    <w:rsid w:val="00364371"/>
    <w:rsid w:val="003660C7"/>
    <w:rsid w:val="003940DE"/>
    <w:rsid w:val="003A408B"/>
    <w:rsid w:val="003B370D"/>
    <w:rsid w:val="003B4A3D"/>
    <w:rsid w:val="003C1599"/>
    <w:rsid w:val="003D1D56"/>
    <w:rsid w:val="003E22B2"/>
    <w:rsid w:val="003E39D9"/>
    <w:rsid w:val="003E409B"/>
    <w:rsid w:val="003E6C7A"/>
    <w:rsid w:val="00407470"/>
    <w:rsid w:val="004270FD"/>
    <w:rsid w:val="00431978"/>
    <w:rsid w:val="0044513D"/>
    <w:rsid w:val="00447269"/>
    <w:rsid w:val="004750F9"/>
    <w:rsid w:val="004824BF"/>
    <w:rsid w:val="004B40FD"/>
    <w:rsid w:val="004C187F"/>
    <w:rsid w:val="004C242A"/>
    <w:rsid w:val="004C3BB9"/>
    <w:rsid w:val="00515ED3"/>
    <w:rsid w:val="0053060C"/>
    <w:rsid w:val="005433AB"/>
    <w:rsid w:val="00544775"/>
    <w:rsid w:val="00564E5C"/>
    <w:rsid w:val="00585CCA"/>
    <w:rsid w:val="00594157"/>
    <w:rsid w:val="005A5AD7"/>
    <w:rsid w:val="005B0775"/>
    <w:rsid w:val="00611A09"/>
    <w:rsid w:val="0061472E"/>
    <w:rsid w:val="00645719"/>
    <w:rsid w:val="00657786"/>
    <w:rsid w:val="00660E29"/>
    <w:rsid w:val="00664F4C"/>
    <w:rsid w:val="00666F5F"/>
    <w:rsid w:val="00694AE4"/>
    <w:rsid w:val="006A3E7E"/>
    <w:rsid w:val="006A6B1A"/>
    <w:rsid w:val="006B09E6"/>
    <w:rsid w:val="006B2352"/>
    <w:rsid w:val="006E2798"/>
    <w:rsid w:val="006E7BAA"/>
    <w:rsid w:val="006F34B5"/>
    <w:rsid w:val="006F5A85"/>
    <w:rsid w:val="006F7C2C"/>
    <w:rsid w:val="00700F09"/>
    <w:rsid w:val="00705221"/>
    <w:rsid w:val="007230EF"/>
    <w:rsid w:val="00725885"/>
    <w:rsid w:val="00744792"/>
    <w:rsid w:val="00751B3C"/>
    <w:rsid w:val="00755F4E"/>
    <w:rsid w:val="00780037"/>
    <w:rsid w:val="007878A6"/>
    <w:rsid w:val="007A1E91"/>
    <w:rsid w:val="007B3404"/>
    <w:rsid w:val="007E30D9"/>
    <w:rsid w:val="007F31D0"/>
    <w:rsid w:val="007F5C28"/>
    <w:rsid w:val="008118F8"/>
    <w:rsid w:val="00812291"/>
    <w:rsid w:val="00823467"/>
    <w:rsid w:val="008306D0"/>
    <w:rsid w:val="008323D9"/>
    <w:rsid w:val="00832E12"/>
    <w:rsid w:val="0083362C"/>
    <w:rsid w:val="00837AAD"/>
    <w:rsid w:val="00840305"/>
    <w:rsid w:val="00877D60"/>
    <w:rsid w:val="008945D2"/>
    <w:rsid w:val="008A2D15"/>
    <w:rsid w:val="008B58CF"/>
    <w:rsid w:val="008B6E89"/>
    <w:rsid w:val="008D242C"/>
    <w:rsid w:val="008E3606"/>
    <w:rsid w:val="008F15F9"/>
    <w:rsid w:val="008F3356"/>
    <w:rsid w:val="008F382B"/>
    <w:rsid w:val="008F50F7"/>
    <w:rsid w:val="009039C0"/>
    <w:rsid w:val="00910DE8"/>
    <w:rsid w:val="0092435B"/>
    <w:rsid w:val="00932428"/>
    <w:rsid w:val="00932F0C"/>
    <w:rsid w:val="00944F6B"/>
    <w:rsid w:val="00955299"/>
    <w:rsid w:val="00961BB3"/>
    <w:rsid w:val="009663F4"/>
    <w:rsid w:val="0097293A"/>
    <w:rsid w:val="00983AC9"/>
    <w:rsid w:val="00984300"/>
    <w:rsid w:val="009A1A41"/>
    <w:rsid w:val="009A2E7A"/>
    <w:rsid w:val="009B6419"/>
    <w:rsid w:val="009C68DC"/>
    <w:rsid w:val="009E7053"/>
    <w:rsid w:val="009F5572"/>
    <w:rsid w:val="009F7AF6"/>
    <w:rsid w:val="00A024EE"/>
    <w:rsid w:val="00A03D2F"/>
    <w:rsid w:val="00A17733"/>
    <w:rsid w:val="00A32ECD"/>
    <w:rsid w:val="00A42548"/>
    <w:rsid w:val="00A51A96"/>
    <w:rsid w:val="00A571A6"/>
    <w:rsid w:val="00A72D54"/>
    <w:rsid w:val="00A949DD"/>
    <w:rsid w:val="00AA1346"/>
    <w:rsid w:val="00AA7E3A"/>
    <w:rsid w:val="00AB4F8F"/>
    <w:rsid w:val="00AC0692"/>
    <w:rsid w:val="00AC6426"/>
    <w:rsid w:val="00AE6F84"/>
    <w:rsid w:val="00AF09FC"/>
    <w:rsid w:val="00B02F24"/>
    <w:rsid w:val="00B0616D"/>
    <w:rsid w:val="00B062AB"/>
    <w:rsid w:val="00B07476"/>
    <w:rsid w:val="00B15DF0"/>
    <w:rsid w:val="00B209B9"/>
    <w:rsid w:val="00B21265"/>
    <w:rsid w:val="00B51F2B"/>
    <w:rsid w:val="00B528DF"/>
    <w:rsid w:val="00B57768"/>
    <w:rsid w:val="00B75216"/>
    <w:rsid w:val="00B81056"/>
    <w:rsid w:val="00B826F2"/>
    <w:rsid w:val="00B95735"/>
    <w:rsid w:val="00BA5F13"/>
    <w:rsid w:val="00BB3046"/>
    <w:rsid w:val="00BB3FE2"/>
    <w:rsid w:val="00BC4726"/>
    <w:rsid w:val="00BE4E87"/>
    <w:rsid w:val="00C01E64"/>
    <w:rsid w:val="00C122B8"/>
    <w:rsid w:val="00C21AED"/>
    <w:rsid w:val="00C237B6"/>
    <w:rsid w:val="00C23D78"/>
    <w:rsid w:val="00C35FF2"/>
    <w:rsid w:val="00C45204"/>
    <w:rsid w:val="00C47A5F"/>
    <w:rsid w:val="00C558CB"/>
    <w:rsid w:val="00C56568"/>
    <w:rsid w:val="00C72C7E"/>
    <w:rsid w:val="00C841A1"/>
    <w:rsid w:val="00C950BE"/>
    <w:rsid w:val="00CC2A7F"/>
    <w:rsid w:val="00CD01CF"/>
    <w:rsid w:val="00CD198F"/>
    <w:rsid w:val="00CD7FF2"/>
    <w:rsid w:val="00CF05AF"/>
    <w:rsid w:val="00D279EC"/>
    <w:rsid w:val="00D27AC1"/>
    <w:rsid w:val="00D33145"/>
    <w:rsid w:val="00D33EF3"/>
    <w:rsid w:val="00D44F90"/>
    <w:rsid w:val="00D47AC4"/>
    <w:rsid w:val="00D552E8"/>
    <w:rsid w:val="00D60B06"/>
    <w:rsid w:val="00D73AC6"/>
    <w:rsid w:val="00D91C17"/>
    <w:rsid w:val="00DA1A11"/>
    <w:rsid w:val="00DA74D9"/>
    <w:rsid w:val="00DB0781"/>
    <w:rsid w:val="00DB58CC"/>
    <w:rsid w:val="00DB5DE3"/>
    <w:rsid w:val="00DF3FCD"/>
    <w:rsid w:val="00E0001B"/>
    <w:rsid w:val="00E070C7"/>
    <w:rsid w:val="00E11CC3"/>
    <w:rsid w:val="00E403CC"/>
    <w:rsid w:val="00E50568"/>
    <w:rsid w:val="00E652DD"/>
    <w:rsid w:val="00E72274"/>
    <w:rsid w:val="00E75AB8"/>
    <w:rsid w:val="00E93557"/>
    <w:rsid w:val="00EB04FC"/>
    <w:rsid w:val="00EB0E2C"/>
    <w:rsid w:val="00ED5478"/>
    <w:rsid w:val="00EF0AB7"/>
    <w:rsid w:val="00F3023C"/>
    <w:rsid w:val="00F3290A"/>
    <w:rsid w:val="00F41099"/>
    <w:rsid w:val="00F43A10"/>
    <w:rsid w:val="00F60004"/>
    <w:rsid w:val="00F66A26"/>
    <w:rsid w:val="00F759F8"/>
    <w:rsid w:val="00F922C0"/>
    <w:rsid w:val="00FA0661"/>
    <w:rsid w:val="00FC3DA5"/>
    <w:rsid w:val="00FC4D93"/>
    <w:rsid w:val="00FF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630CC-15E3-4A56-AC3B-FA6CA9F6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40FD"/>
    <w:pPr>
      <w:widowControl w:val="0"/>
      <w:autoSpaceDE w:val="0"/>
      <w:autoSpaceDN w:val="0"/>
      <w:spacing w:before="13" w:after="0" w:line="240" w:lineRule="auto"/>
      <w:ind w:left="115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1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733"/>
  </w:style>
  <w:style w:type="paragraph" w:styleId="Footer">
    <w:name w:val="footer"/>
    <w:basedOn w:val="Normal"/>
    <w:link w:val="FooterChar"/>
    <w:uiPriority w:val="99"/>
    <w:unhideWhenUsed/>
    <w:rsid w:val="00A1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33"/>
  </w:style>
  <w:style w:type="paragraph" w:styleId="ListParagraph">
    <w:name w:val="List Paragraph"/>
    <w:basedOn w:val="Normal"/>
    <w:uiPriority w:val="34"/>
    <w:qFormat/>
    <w:rsid w:val="000A491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B0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B06"/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F4010-E979-4F22-A732-38F97CE0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Microsoft account</cp:lastModifiedBy>
  <cp:revision>8</cp:revision>
  <cp:lastPrinted>2021-10-10T13:01:00Z</cp:lastPrinted>
  <dcterms:created xsi:type="dcterms:W3CDTF">2021-07-25T01:47:00Z</dcterms:created>
  <dcterms:modified xsi:type="dcterms:W3CDTF">2021-10-10T13:01:00Z</dcterms:modified>
</cp:coreProperties>
</file>